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F640" w14:textId="77777777" w:rsidR="00ED41FD" w:rsidRPr="00287F21" w:rsidRDefault="001247A1" w:rsidP="0091144E">
      <w:pPr>
        <w:pStyle w:val="berschrift1"/>
        <w:spacing w:line="230" w:lineRule="exact"/>
        <w:jc w:val="both"/>
        <w:rPr>
          <w:rFonts w:ascii="Arial" w:hAnsi="Arial" w:cs="Arial"/>
          <w:sz w:val="17"/>
          <w:szCs w:val="17"/>
        </w:rPr>
      </w:pPr>
      <w:r w:rsidRPr="00287F21">
        <w:rPr>
          <w:rFonts w:ascii="Arial" w:hAnsi="Arial" w:cs="Arial"/>
          <w:sz w:val="17"/>
          <w:szCs w:val="17"/>
        </w:rPr>
        <w:t>dur-</w:t>
      </w:r>
      <w:r w:rsidR="00490F4C" w:rsidRPr="00287F21">
        <w:rPr>
          <w:rFonts w:ascii="Arial" w:hAnsi="Arial" w:cs="Arial"/>
          <w:sz w:val="17"/>
          <w:szCs w:val="17"/>
        </w:rPr>
        <w:t>S</w:t>
      </w:r>
      <w:r w:rsidR="007C57DC" w:rsidRPr="00287F21">
        <w:rPr>
          <w:rFonts w:ascii="Arial" w:hAnsi="Arial" w:cs="Arial"/>
          <w:sz w:val="17"/>
          <w:szCs w:val="17"/>
        </w:rPr>
        <w:t>ONIC</w:t>
      </w:r>
      <w:r w:rsidR="00E75DF0" w:rsidRPr="00E75DF0">
        <w:rPr>
          <w:rFonts w:ascii="Arial" w:hAnsi="Arial" w:cs="Arial"/>
          <w:sz w:val="17"/>
          <w:szCs w:val="17"/>
          <w:vertAlign w:val="superscript"/>
        </w:rPr>
        <w:t>®</w:t>
      </w:r>
      <w:r w:rsidR="007C57DC" w:rsidRPr="00287F21">
        <w:rPr>
          <w:rFonts w:ascii="Arial" w:hAnsi="Arial" w:cs="Arial"/>
          <w:sz w:val="17"/>
          <w:szCs w:val="17"/>
        </w:rPr>
        <w:t xml:space="preserve"> CUBE </w:t>
      </w:r>
      <w:proofErr w:type="spellStart"/>
      <w:r w:rsidR="00A940CB" w:rsidRPr="007E0800">
        <w:rPr>
          <w:rFonts w:ascii="Arial" w:hAnsi="Arial" w:cs="Arial"/>
          <w:sz w:val="17"/>
          <w:szCs w:val="17"/>
        </w:rPr>
        <w:t>broadband</w:t>
      </w:r>
      <w:proofErr w:type="spellEnd"/>
      <w:r w:rsidR="00A940CB" w:rsidRPr="007E080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A940CB" w:rsidRPr="007E0800">
        <w:rPr>
          <w:rFonts w:ascii="Arial" w:hAnsi="Arial" w:cs="Arial"/>
          <w:sz w:val="17"/>
          <w:szCs w:val="17"/>
        </w:rPr>
        <w:t>absorber</w:t>
      </w:r>
      <w:proofErr w:type="spellEnd"/>
    </w:p>
    <w:p w14:paraId="6E8CD1EF" w14:textId="77777777" w:rsidR="00ED41FD" w:rsidRPr="00287F21" w:rsidRDefault="00ED41FD" w:rsidP="0091144E">
      <w:pPr>
        <w:pStyle w:val="Avant"/>
        <w:spacing w:line="230" w:lineRule="exact"/>
        <w:jc w:val="both"/>
        <w:rPr>
          <w:rFonts w:ascii="Arial" w:hAnsi="Arial" w:cs="Arial"/>
          <w:sz w:val="17"/>
          <w:szCs w:val="17"/>
        </w:rPr>
      </w:pPr>
    </w:p>
    <w:p w14:paraId="2B5EB21D" w14:textId="77777777" w:rsidR="00ED41FD" w:rsidRPr="00287F21" w:rsidRDefault="00ED41FD" w:rsidP="0091144E">
      <w:pPr>
        <w:pStyle w:val="Avant"/>
        <w:spacing w:line="230" w:lineRule="exact"/>
        <w:jc w:val="both"/>
        <w:rPr>
          <w:rFonts w:ascii="Arial" w:hAnsi="Arial" w:cs="Arial"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723"/>
      </w:tblGrid>
      <w:tr w:rsidR="00A940CB" w:rsidRPr="00A940CB" w14:paraId="34496426" w14:textId="77777777" w:rsidTr="009420B4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E3D8C6" w14:textId="77777777" w:rsidR="00A940CB" w:rsidRPr="00287F21" w:rsidRDefault="00A940CB" w:rsidP="00A940CB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0026C1" w14:textId="77777777" w:rsidR="00A940CB" w:rsidRPr="00A940CB" w:rsidRDefault="00A940CB" w:rsidP="00A940CB">
            <w:pPr>
              <w:spacing w:line="230" w:lineRule="exact"/>
              <w:rPr>
                <w:rFonts w:ascii="Arial" w:hAnsi="Arial" w:cs="Arial"/>
                <w:b/>
                <w:bCs/>
                <w:sz w:val="17"/>
                <w:szCs w:val="17"/>
                <w:lang w:val="en-GB"/>
              </w:rPr>
            </w:pPr>
            <w:r w:rsidRPr="00A940CB">
              <w:rPr>
                <w:rFonts w:ascii="Arial" w:hAnsi="Arial" w:cs="Arial"/>
                <w:b/>
                <w:bCs/>
                <w:sz w:val="17"/>
                <w:szCs w:val="17"/>
                <w:lang w:val="en-GB"/>
              </w:rPr>
              <w:t>Delivery and installation of dur-SONIC</w:t>
            </w:r>
            <w:r w:rsidR="00E75DF0" w:rsidRPr="00E75DF0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  <w:lang w:val="en-GB"/>
              </w:rPr>
              <w:t>®</w:t>
            </w:r>
            <w:r w:rsidRPr="00A940CB">
              <w:rPr>
                <w:rFonts w:ascii="Arial" w:hAnsi="Arial" w:cs="Arial"/>
                <w:b/>
                <w:bCs/>
                <w:sz w:val="17"/>
                <w:szCs w:val="17"/>
                <w:lang w:val="en-GB"/>
              </w:rPr>
              <w:t xml:space="preserve"> CUBE broadband absorbers in the ceiling void.</w:t>
            </w:r>
          </w:p>
          <w:p w14:paraId="1ADB99A6" w14:textId="77777777" w:rsidR="00A940CB" w:rsidRPr="00A940CB" w:rsidRDefault="00A940CB" w:rsidP="00A940CB">
            <w:pPr>
              <w:spacing w:line="230" w:lineRule="exact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A940CB">
              <w:rPr>
                <w:rFonts w:ascii="Arial" w:hAnsi="Arial" w:cs="Arial"/>
                <w:sz w:val="17"/>
                <w:szCs w:val="17"/>
                <w:lang w:val="en-GB"/>
              </w:rPr>
              <w:t>To improve acoustics and speech intelligibility, individual absorbers are arranged in the ceiling void and attached either directly to the substructure or in the ceiling void using the corresponding 45-DSC-HALTER-01 fastening brackets.</w:t>
            </w:r>
          </w:p>
          <w:p w14:paraId="75A23F7B" w14:textId="77777777" w:rsidR="00A940CB" w:rsidRPr="00A940CB" w:rsidRDefault="00A940CB" w:rsidP="00A940CB">
            <w:pPr>
              <w:spacing w:line="230" w:lineRule="exact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A940CB">
              <w:rPr>
                <w:rFonts w:ascii="Arial" w:hAnsi="Arial" w:cs="Arial"/>
                <w:sz w:val="17"/>
                <w:szCs w:val="17"/>
                <w:lang w:val="en-GB"/>
              </w:rPr>
              <w:t>The square-shaped absorbers have flow-optimised acoustic filling.</w:t>
            </w:r>
          </w:p>
          <w:p w14:paraId="6C6A4B24" w14:textId="77777777" w:rsidR="00A940CB" w:rsidRDefault="00A940CB" w:rsidP="00A940CB">
            <w:pPr>
              <w:spacing w:line="230" w:lineRule="exact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A940CB">
              <w:rPr>
                <w:rFonts w:ascii="Arial" w:hAnsi="Arial" w:cs="Arial"/>
                <w:sz w:val="17"/>
                <w:szCs w:val="17"/>
                <w:lang w:val="en-GB"/>
              </w:rPr>
              <w:t xml:space="preserve">Rated sound absorption coefficients Alpha-w according to ISO 11654 depending on density of the used absorbers must be verified by test certificates from an independent testing institute: </w:t>
            </w:r>
          </w:p>
          <w:p w14:paraId="44D18EDA" w14:textId="77777777" w:rsidR="00BD021C" w:rsidRDefault="00BD021C" w:rsidP="00A940CB">
            <w:pPr>
              <w:spacing w:line="230" w:lineRule="exact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BD021C">
              <w:rPr>
                <w:rFonts w:ascii="Arial" w:hAnsi="Arial" w:cs="Arial"/>
                <w:sz w:val="17"/>
                <w:szCs w:val="17"/>
                <w:lang w:val="en-GB"/>
              </w:rPr>
              <w:t>dur-SONIC</w:t>
            </w:r>
            <w:r w:rsidRPr="00BD021C">
              <w:rPr>
                <w:rFonts w:ascii="Arial" w:hAnsi="Arial" w:cs="Arial"/>
                <w:sz w:val="17"/>
                <w:szCs w:val="17"/>
                <w:vertAlign w:val="superscript"/>
                <w:lang w:val="en-GB"/>
              </w:rPr>
              <w:t>®</w:t>
            </w:r>
            <w:r w:rsidRPr="00BD021C">
              <w:rPr>
                <w:rFonts w:ascii="Arial" w:hAnsi="Arial" w:cs="Arial"/>
                <w:sz w:val="17"/>
                <w:szCs w:val="17"/>
                <w:lang w:val="en-GB"/>
              </w:rPr>
              <w:t xml:space="preserve"> CUBE with a length of 800 mm, 2 pieces/m² ceiling area: Alpha-w 0.80</w:t>
            </w:r>
          </w:p>
          <w:p w14:paraId="366214E4" w14:textId="77777777" w:rsidR="00BD021C" w:rsidRPr="00A940CB" w:rsidRDefault="00BD021C" w:rsidP="00A940CB">
            <w:pPr>
              <w:spacing w:line="230" w:lineRule="exact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  <w:p w14:paraId="6BC8448B" w14:textId="77777777" w:rsidR="00A940CB" w:rsidRPr="00A940CB" w:rsidRDefault="00A940CB" w:rsidP="00A940CB">
            <w:pPr>
              <w:tabs>
                <w:tab w:val="left" w:pos="2198"/>
              </w:tabs>
              <w:spacing w:line="230" w:lineRule="exact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A940CB">
              <w:rPr>
                <w:rFonts w:ascii="Arial" w:hAnsi="Arial" w:cs="Arial"/>
                <w:sz w:val="17"/>
                <w:szCs w:val="17"/>
                <w:lang w:val="en-GB"/>
              </w:rPr>
              <w:t>Material:</w:t>
            </w:r>
            <w:r w:rsidRPr="00A940CB">
              <w:rPr>
                <w:rFonts w:ascii="Arial" w:hAnsi="Arial" w:cs="Arial"/>
                <w:sz w:val="17"/>
                <w:szCs w:val="17"/>
                <w:lang w:val="en-GB"/>
              </w:rPr>
              <w:tab/>
              <w:t>Galvanised steel</w:t>
            </w:r>
          </w:p>
          <w:p w14:paraId="7CFA80E7" w14:textId="77777777" w:rsidR="00A940CB" w:rsidRPr="00A940CB" w:rsidRDefault="00A940CB" w:rsidP="00A940CB">
            <w:pPr>
              <w:tabs>
                <w:tab w:val="left" w:pos="2198"/>
              </w:tabs>
              <w:spacing w:line="230" w:lineRule="exact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A940CB">
              <w:rPr>
                <w:rFonts w:ascii="Arial" w:hAnsi="Arial" w:cs="Arial"/>
                <w:sz w:val="17"/>
                <w:szCs w:val="17"/>
                <w:lang w:val="en-GB"/>
              </w:rPr>
              <w:t>Dimensions:</w:t>
            </w:r>
            <w:r w:rsidRPr="00A940CB">
              <w:rPr>
                <w:rFonts w:ascii="Arial" w:hAnsi="Arial" w:cs="Arial"/>
                <w:sz w:val="17"/>
                <w:szCs w:val="17"/>
                <w:lang w:val="en-GB"/>
              </w:rPr>
              <w:tab/>
              <w:t>160 mm x 160 mm / square</w:t>
            </w:r>
          </w:p>
          <w:p w14:paraId="31301A3A" w14:textId="77777777" w:rsidR="00A940CB" w:rsidRPr="00A940CB" w:rsidRDefault="00A940CB" w:rsidP="00A940CB">
            <w:pPr>
              <w:tabs>
                <w:tab w:val="left" w:pos="2198"/>
              </w:tabs>
              <w:spacing w:line="230" w:lineRule="exact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A940CB">
              <w:rPr>
                <w:rFonts w:ascii="Arial" w:hAnsi="Arial" w:cs="Arial"/>
                <w:sz w:val="17"/>
                <w:szCs w:val="17"/>
                <w:lang w:val="en-GB"/>
              </w:rPr>
              <w:t>Filling:</w:t>
            </w:r>
            <w:r w:rsidRPr="00A940CB">
              <w:rPr>
                <w:rFonts w:ascii="Arial" w:hAnsi="Arial" w:cs="Arial"/>
                <w:sz w:val="17"/>
                <w:szCs w:val="17"/>
                <w:lang w:val="en-GB"/>
              </w:rPr>
              <w:tab/>
              <w:t>Flow-optimised acoustic filling</w:t>
            </w:r>
          </w:p>
          <w:p w14:paraId="1D6AE3BC" w14:textId="77777777" w:rsidR="00A940CB" w:rsidRPr="00A940CB" w:rsidRDefault="00A940CB" w:rsidP="00A940CB">
            <w:pPr>
              <w:tabs>
                <w:tab w:val="left" w:pos="2198"/>
              </w:tabs>
              <w:spacing w:line="230" w:lineRule="exact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A940CB">
              <w:rPr>
                <w:rFonts w:ascii="Arial" w:hAnsi="Arial" w:cs="Arial"/>
                <w:sz w:val="17"/>
                <w:szCs w:val="17"/>
                <w:lang w:val="en-GB"/>
              </w:rPr>
              <w:t>Perforation:</w:t>
            </w:r>
            <w:r w:rsidRPr="00A940CB">
              <w:rPr>
                <w:rFonts w:ascii="Arial" w:hAnsi="Arial" w:cs="Arial"/>
                <w:sz w:val="17"/>
                <w:szCs w:val="17"/>
                <w:lang w:val="en-GB"/>
              </w:rPr>
              <w:tab/>
              <w:t>L30 - Rd 1.5-2.83 / 22 %</w:t>
            </w:r>
          </w:p>
          <w:p w14:paraId="28AF73C6" w14:textId="77777777" w:rsidR="00A940CB" w:rsidRPr="00A940CB" w:rsidRDefault="00A940CB" w:rsidP="00A940CB">
            <w:pPr>
              <w:tabs>
                <w:tab w:val="left" w:pos="2198"/>
              </w:tabs>
              <w:spacing w:line="230" w:lineRule="exact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A940CB">
              <w:rPr>
                <w:rFonts w:ascii="Arial" w:hAnsi="Arial" w:cs="Arial"/>
                <w:sz w:val="17"/>
                <w:szCs w:val="17"/>
                <w:lang w:val="en-GB"/>
              </w:rPr>
              <w:t>Surface finish:</w:t>
            </w:r>
            <w:r w:rsidRPr="00A940CB">
              <w:rPr>
                <w:rFonts w:ascii="Arial" w:hAnsi="Arial" w:cs="Arial"/>
                <w:sz w:val="17"/>
                <w:szCs w:val="17"/>
                <w:lang w:val="en-GB"/>
              </w:rPr>
              <w:tab/>
              <w:t>powder-coated</w:t>
            </w:r>
          </w:p>
          <w:p w14:paraId="6DF9298D" w14:textId="77777777" w:rsidR="00A940CB" w:rsidRPr="00A940CB" w:rsidRDefault="00A940CB" w:rsidP="00A940CB">
            <w:pPr>
              <w:tabs>
                <w:tab w:val="left" w:pos="2198"/>
              </w:tabs>
              <w:spacing w:line="230" w:lineRule="exact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A940CB">
              <w:rPr>
                <w:rFonts w:ascii="Arial" w:hAnsi="Arial" w:cs="Arial"/>
                <w:sz w:val="17"/>
                <w:szCs w:val="17"/>
                <w:lang w:val="en-GB"/>
              </w:rPr>
              <w:t>Colour:</w:t>
            </w:r>
            <w:r w:rsidRPr="00A940CB">
              <w:rPr>
                <w:rFonts w:ascii="Arial" w:hAnsi="Arial" w:cs="Arial"/>
                <w:sz w:val="17"/>
                <w:szCs w:val="17"/>
                <w:lang w:val="en-GB"/>
              </w:rPr>
              <w:tab/>
              <w:t>RAL 9011 matt (standard)</w:t>
            </w:r>
          </w:p>
          <w:p w14:paraId="0ABBF006" w14:textId="77777777" w:rsidR="00A940CB" w:rsidRPr="00A940CB" w:rsidRDefault="00A940CB" w:rsidP="00A940CB">
            <w:pPr>
              <w:tabs>
                <w:tab w:val="left" w:pos="2198"/>
              </w:tabs>
              <w:spacing w:line="230" w:lineRule="exact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A940CB">
              <w:rPr>
                <w:rFonts w:ascii="Arial" w:hAnsi="Arial" w:cs="Arial"/>
                <w:sz w:val="17"/>
                <w:szCs w:val="17"/>
                <w:lang w:val="en-GB"/>
              </w:rPr>
              <w:t>Fastening:</w:t>
            </w:r>
            <w:r w:rsidRPr="00A940CB">
              <w:rPr>
                <w:rFonts w:ascii="Arial" w:hAnsi="Arial" w:cs="Arial"/>
                <w:sz w:val="17"/>
                <w:szCs w:val="17"/>
                <w:lang w:val="en-GB"/>
              </w:rPr>
              <w:tab/>
              <w:t>2 fastening brackets per element (supplied loose)</w:t>
            </w:r>
          </w:p>
          <w:p w14:paraId="66F3DBF0" w14:textId="77777777" w:rsidR="00A940CB" w:rsidRPr="00A940CB" w:rsidRDefault="00A940CB" w:rsidP="00A940CB">
            <w:pPr>
              <w:tabs>
                <w:tab w:val="left" w:pos="2198"/>
              </w:tabs>
              <w:spacing w:line="230" w:lineRule="exact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A940CB">
              <w:rPr>
                <w:rFonts w:ascii="Arial" w:hAnsi="Arial" w:cs="Arial"/>
                <w:sz w:val="17"/>
                <w:szCs w:val="17"/>
                <w:lang w:val="en-GB"/>
              </w:rPr>
              <w:t>Fire protection classification:</w:t>
            </w:r>
            <w:r w:rsidRPr="00A940CB">
              <w:rPr>
                <w:rFonts w:ascii="Arial" w:hAnsi="Arial" w:cs="Arial"/>
                <w:sz w:val="17"/>
                <w:szCs w:val="17"/>
                <w:lang w:val="en-GB"/>
              </w:rPr>
              <w:tab/>
              <w:t>A2-s1, d0 according to DIN EN 13501-01</w:t>
            </w:r>
          </w:p>
        </w:tc>
      </w:tr>
      <w:tr w:rsidR="00A940CB" w:rsidRPr="00A940CB" w14:paraId="5DCBCEE3" w14:textId="77777777" w:rsidTr="009420B4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93D719" w14:textId="77777777" w:rsidR="00A940CB" w:rsidRPr="00A940CB" w:rsidRDefault="00A940CB" w:rsidP="00A940CB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AFDD5C" w14:textId="77777777" w:rsidR="00A940CB" w:rsidRPr="00A940CB" w:rsidRDefault="00A940CB" w:rsidP="00A940CB">
            <w:pPr>
              <w:spacing w:line="230" w:lineRule="exact"/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</w:tr>
      <w:tr w:rsidR="00A940CB" w:rsidRPr="00287F21" w14:paraId="0B783DA0" w14:textId="77777777" w:rsidTr="009420B4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CCCAB4" w14:textId="77777777" w:rsidR="00A940CB" w:rsidRDefault="00A940CB" w:rsidP="00A940CB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Pos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87F21">
              <w:rPr>
                <w:rFonts w:ascii="Arial" w:hAnsi="Arial" w:cs="Arial"/>
                <w:sz w:val="17"/>
                <w:szCs w:val="17"/>
              </w:rPr>
              <w:t>.............</w:t>
            </w:r>
            <w:r>
              <w:rPr>
                <w:rFonts w:ascii="Arial" w:hAnsi="Arial" w:cs="Arial"/>
                <w:sz w:val="17"/>
                <w:szCs w:val="17"/>
              </w:rPr>
              <w:t>...............</w:t>
            </w:r>
          </w:p>
          <w:p w14:paraId="41895F57" w14:textId="77777777" w:rsidR="00A940CB" w:rsidRPr="00287F21" w:rsidRDefault="00A940CB" w:rsidP="00A940CB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.............</w:t>
            </w:r>
            <w:r>
              <w:rPr>
                <w:rFonts w:ascii="Arial" w:hAnsi="Arial" w:cs="Arial"/>
                <w:sz w:val="17"/>
                <w:szCs w:val="17"/>
              </w:rPr>
              <w:t xml:space="preserve">...............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pcs</w:t>
            </w:r>
            <w:proofErr w:type="spellEnd"/>
            <w:r w:rsidRPr="00287F21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1B6180" w14:textId="77777777" w:rsidR="00A940CB" w:rsidRPr="00287F21" w:rsidRDefault="00A940CB" w:rsidP="00A940CB">
            <w:pPr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E0800">
              <w:rPr>
                <w:rFonts w:ascii="Arial" w:hAnsi="Arial" w:cs="Arial"/>
                <w:sz w:val="17"/>
                <w:szCs w:val="17"/>
              </w:rPr>
              <w:t xml:space="preserve">Single </w:t>
            </w:r>
            <w:proofErr w:type="spellStart"/>
            <w:r w:rsidRPr="007E0800">
              <w:rPr>
                <w:rFonts w:ascii="Arial" w:hAnsi="Arial" w:cs="Arial"/>
                <w:sz w:val="17"/>
                <w:szCs w:val="17"/>
              </w:rPr>
              <w:t>length</w:t>
            </w:r>
            <w:proofErr w:type="spellEnd"/>
            <w:r w:rsidRPr="00287F21">
              <w:rPr>
                <w:rFonts w:ascii="Arial" w:hAnsi="Arial" w:cs="Arial"/>
                <w:sz w:val="17"/>
                <w:szCs w:val="17"/>
              </w:rPr>
              <w:t>: 400 mm</w:t>
            </w:r>
          </w:p>
        </w:tc>
      </w:tr>
      <w:tr w:rsidR="00A940CB" w:rsidRPr="00287F21" w14:paraId="6CB34969" w14:textId="77777777" w:rsidTr="009420B4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E0D99A" w14:textId="77777777" w:rsidR="00A940CB" w:rsidRPr="00287F21" w:rsidRDefault="00A940CB" w:rsidP="00A940CB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089E72" w14:textId="77777777" w:rsidR="00A940CB" w:rsidRPr="00287F21" w:rsidRDefault="00A940CB" w:rsidP="00A940CB">
            <w:pPr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0CB" w:rsidRPr="00287F21" w14:paraId="4F652376" w14:textId="77777777" w:rsidTr="009420B4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1444B8" w14:textId="77777777" w:rsidR="00A940CB" w:rsidRDefault="00A940CB" w:rsidP="00A940CB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Pos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87F21">
              <w:rPr>
                <w:rFonts w:ascii="Arial" w:hAnsi="Arial" w:cs="Arial"/>
                <w:sz w:val="17"/>
                <w:szCs w:val="17"/>
              </w:rPr>
              <w:t>.............</w:t>
            </w:r>
            <w:r>
              <w:rPr>
                <w:rFonts w:ascii="Arial" w:hAnsi="Arial" w:cs="Arial"/>
                <w:sz w:val="17"/>
                <w:szCs w:val="17"/>
              </w:rPr>
              <w:t>...............</w:t>
            </w:r>
          </w:p>
          <w:p w14:paraId="659D1F2F" w14:textId="77777777" w:rsidR="00A940CB" w:rsidRPr="00287F21" w:rsidRDefault="00A940CB" w:rsidP="00A940CB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.............</w:t>
            </w:r>
            <w:r>
              <w:rPr>
                <w:rFonts w:ascii="Arial" w:hAnsi="Arial" w:cs="Arial"/>
                <w:sz w:val="17"/>
                <w:szCs w:val="17"/>
              </w:rPr>
              <w:t xml:space="preserve">...............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pcs</w:t>
            </w:r>
            <w:proofErr w:type="spellEnd"/>
            <w:r w:rsidRPr="00287F21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C22DD5" w14:textId="77777777" w:rsidR="00A940CB" w:rsidRPr="00287F21" w:rsidRDefault="00A940CB" w:rsidP="00A940CB">
            <w:pPr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E0800">
              <w:rPr>
                <w:rFonts w:ascii="Arial" w:hAnsi="Arial" w:cs="Arial"/>
                <w:sz w:val="17"/>
                <w:szCs w:val="17"/>
              </w:rPr>
              <w:t xml:space="preserve">Single </w:t>
            </w:r>
            <w:proofErr w:type="spellStart"/>
            <w:r w:rsidRPr="007E0800">
              <w:rPr>
                <w:rFonts w:ascii="Arial" w:hAnsi="Arial" w:cs="Arial"/>
                <w:sz w:val="17"/>
                <w:szCs w:val="17"/>
              </w:rPr>
              <w:t>length</w:t>
            </w:r>
            <w:proofErr w:type="spellEnd"/>
            <w:r w:rsidRPr="00287F21">
              <w:rPr>
                <w:rFonts w:ascii="Arial" w:hAnsi="Arial" w:cs="Arial"/>
                <w:sz w:val="17"/>
                <w:szCs w:val="17"/>
              </w:rPr>
              <w:t>: 600 mm</w:t>
            </w:r>
          </w:p>
        </w:tc>
      </w:tr>
      <w:tr w:rsidR="00A940CB" w:rsidRPr="00287F21" w14:paraId="51C880F6" w14:textId="77777777" w:rsidTr="009420B4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0E52F6" w14:textId="77777777" w:rsidR="00A940CB" w:rsidRPr="00287F21" w:rsidRDefault="00A940CB" w:rsidP="00A940CB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919331" w14:textId="77777777" w:rsidR="00A940CB" w:rsidRPr="00287F21" w:rsidRDefault="00A940CB" w:rsidP="00A940CB">
            <w:pPr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0CB" w:rsidRPr="00287F21" w14:paraId="32790FFD" w14:textId="77777777" w:rsidTr="009420B4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08461F" w14:textId="77777777" w:rsidR="00A940CB" w:rsidRDefault="00A940CB" w:rsidP="00A940CB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Pos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87F21">
              <w:rPr>
                <w:rFonts w:ascii="Arial" w:hAnsi="Arial" w:cs="Arial"/>
                <w:sz w:val="17"/>
                <w:szCs w:val="17"/>
              </w:rPr>
              <w:t>.............</w:t>
            </w:r>
            <w:r>
              <w:rPr>
                <w:rFonts w:ascii="Arial" w:hAnsi="Arial" w:cs="Arial"/>
                <w:sz w:val="17"/>
                <w:szCs w:val="17"/>
              </w:rPr>
              <w:t>...............</w:t>
            </w:r>
          </w:p>
          <w:p w14:paraId="1C76C431" w14:textId="77777777" w:rsidR="00A940CB" w:rsidRPr="00287F21" w:rsidRDefault="00A940CB" w:rsidP="00A940CB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.............</w:t>
            </w:r>
            <w:r>
              <w:rPr>
                <w:rFonts w:ascii="Arial" w:hAnsi="Arial" w:cs="Arial"/>
                <w:sz w:val="17"/>
                <w:szCs w:val="17"/>
              </w:rPr>
              <w:t xml:space="preserve">...............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pcs</w:t>
            </w:r>
            <w:proofErr w:type="spellEnd"/>
            <w:r w:rsidRPr="00287F21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5156BB" w14:textId="77777777" w:rsidR="00A940CB" w:rsidRPr="00287F21" w:rsidRDefault="00A940CB" w:rsidP="00A940CB">
            <w:pPr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E0800">
              <w:rPr>
                <w:rFonts w:ascii="Arial" w:hAnsi="Arial" w:cs="Arial"/>
                <w:sz w:val="17"/>
                <w:szCs w:val="17"/>
              </w:rPr>
              <w:t xml:space="preserve">Single </w:t>
            </w:r>
            <w:proofErr w:type="spellStart"/>
            <w:r w:rsidRPr="007E0800">
              <w:rPr>
                <w:rFonts w:ascii="Arial" w:hAnsi="Arial" w:cs="Arial"/>
                <w:sz w:val="17"/>
                <w:szCs w:val="17"/>
              </w:rPr>
              <w:t>length</w:t>
            </w:r>
            <w:proofErr w:type="spellEnd"/>
            <w:r w:rsidRPr="00287F21">
              <w:rPr>
                <w:rFonts w:ascii="Arial" w:hAnsi="Arial" w:cs="Arial"/>
                <w:sz w:val="17"/>
                <w:szCs w:val="17"/>
              </w:rPr>
              <w:t>: 800 mm</w:t>
            </w:r>
          </w:p>
        </w:tc>
      </w:tr>
      <w:tr w:rsidR="00A940CB" w:rsidRPr="00287F21" w14:paraId="6525DB28" w14:textId="77777777" w:rsidTr="009420B4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671E65" w14:textId="77777777" w:rsidR="00A940CB" w:rsidRPr="00287F21" w:rsidRDefault="00A940CB" w:rsidP="00A940CB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05FF74" w14:textId="77777777" w:rsidR="00A940CB" w:rsidRPr="00287F21" w:rsidRDefault="00A940CB" w:rsidP="00A940CB">
            <w:pPr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0CB" w:rsidRPr="00287F21" w14:paraId="03D12E8B" w14:textId="77777777" w:rsidTr="009420B4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557B73" w14:textId="77777777" w:rsidR="00A940CB" w:rsidRDefault="00A940CB" w:rsidP="00A940CB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Pos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87F21">
              <w:rPr>
                <w:rFonts w:ascii="Arial" w:hAnsi="Arial" w:cs="Arial"/>
                <w:sz w:val="17"/>
                <w:szCs w:val="17"/>
              </w:rPr>
              <w:t>.............</w:t>
            </w:r>
            <w:r>
              <w:rPr>
                <w:rFonts w:ascii="Arial" w:hAnsi="Arial" w:cs="Arial"/>
                <w:sz w:val="17"/>
                <w:szCs w:val="17"/>
              </w:rPr>
              <w:t>...............</w:t>
            </w:r>
          </w:p>
          <w:p w14:paraId="026DD687" w14:textId="77777777" w:rsidR="00A940CB" w:rsidRPr="00287F21" w:rsidRDefault="00A940CB" w:rsidP="00A940CB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.............</w:t>
            </w:r>
            <w:r>
              <w:rPr>
                <w:rFonts w:ascii="Arial" w:hAnsi="Arial" w:cs="Arial"/>
                <w:sz w:val="17"/>
                <w:szCs w:val="17"/>
              </w:rPr>
              <w:t xml:space="preserve">...............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pcs</w:t>
            </w:r>
            <w:proofErr w:type="spellEnd"/>
            <w:r w:rsidRPr="00287F21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CBB450" w14:textId="77777777" w:rsidR="00A940CB" w:rsidRPr="00287F21" w:rsidRDefault="00A940CB" w:rsidP="00A940CB">
            <w:pPr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E0800">
              <w:rPr>
                <w:rFonts w:ascii="Arial" w:hAnsi="Arial" w:cs="Arial"/>
                <w:sz w:val="17"/>
                <w:szCs w:val="17"/>
              </w:rPr>
              <w:t xml:space="preserve">Single </w:t>
            </w:r>
            <w:proofErr w:type="spellStart"/>
            <w:r w:rsidRPr="007E0800">
              <w:rPr>
                <w:rFonts w:ascii="Arial" w:hAnsi="Arial" w:cs="Arial"/>
                <w:sz w:val="17"/>
                <w:szCs w:val="17"/>
              </w:rPr>
              <w:t>length</w:t>
            </w:r>
            <w:proofErr w:type="spellEnd"/>
            <w:r w:rsidRPr="00287F21">
              <w:rPr>
                <w:rFonts w:ascii="Arial" w:hAnsi="Arial" w:cs="Arial"/>
                <w:sz w:val="17"/>
                <w:szCs w:val="17"/>
              </w:rPr>
              <w:t>: 1000 mm</w:t>
            </w:r>
          </w:p>
        </w:tc>
      </w:tr>
      <w:tr w:rsidR="00A940CB" w:rsidRPr="00287F21" w14:paraId="5DEE2516" w14:textId="77777777" w:rsidTr="009420B4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F34DEF" w14:textId="77777777" w:rsidR="00A940CB" w:rsidRPr="00287F21" w:rsidRDefault="00A940CB" w:rsidP="00A940CB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018F95" w14:textId="77777777" w:rsidR="00A940CB" w:rsidRPr="00287F21" w:rsidRDefault="00A940CB" w:rsidP="00A940CB">
            <w:pPr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0CB" w:rsidRPr="00A940CB" w14:paraId="218EFA74" w14:textId="77777777" w:rsidTr="009420B4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11B4A8" w14:textId="77777777" w:rsidR="00A940CB" w:rsidRDefault="00A940CB" w:rsidP="00A940CB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Pos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87F21">
              <w:rPr>
                <w:rFonts w:ascii="Arial" w:hAnsi="Arial" w:cs="Arial"/>
                <w:sz w:val="17"/>
                <w:szCs w:val="17"/>
              </w:rPr>
              <w:t>.............</w:t>
            </w:r>
            <w:r>
              <w:rPr>
                <w:rFonts w:ascii="Arial" w:hAnsi="Arial" w:cs="Arial"/>
                <w:sz w:val="17"/>
                <w:szCs w:val="17"/>
              </w:rPr>
              <w:t>...............</w:t>
            </w:r>
          </w:p>
          <w:p w14:paraId="064C4795" w14:textId="77777777" w:rsidR="00A940CB" w:rsidRPr="00287F21" w:rsidRDefault="00A940CB" w:rsidP="00A940CB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87F21">
              <w:rPr>
                <w:rFonts w:ascii="Arial" w:hAnsi="Arial" w:cs="Arial"/>
                <w:sz w:val="17"/>
                <w:szCs w:val="17"/>
              </w:rPr>
              <w:t>.............</w:t>
            </w:r>
            <w:r>
              <w:rPr>
                <w:rFonts w:ascii="Arial" w:hAnsi="Arial" w:cs="Arial"/>
                <w:sz w:val="17"/>
                <w:szCs w:val="17"/>
              </w:rPr>
              <w:t xml:space="preserve">...............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pcs</w:t>
            </w:r>
            <w:proofErr w:type="spellEnd"/>
            <w:r w:rsidRPr="00287F21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62DB99" w14:textId="77777777" w:rsidR="00A940CB" w:rsidRPr="00B55189" w:rsidRDefault="00A940CB" w:rsidP="00A940CB">
            <w:pPr>
              <w:pStyle w:val="ENGLFlietext"/>
              <w:spacing w:line="230" w:lineRule="exact"/>
              <w:rPr>
                <w:rFonts w:ascii="Arial" w:hAnsi="Arial" w:cs="Arial"/>
                <w:b/>
                <w:iCs/>
                <w:color w:val="auto"/>
                <w:sz w:val="17"/>
                <w:szCs w:val="17"/>
              </w:rPr>
            </w:pPr>
            <w:r w:rsidRPr="00B55189">
              <w:rPr>
                <w:rFonts w:ascii="Arial" w:hAnsi="Arial" w:cs="Arial"/>
                <w:b/>
                <w:iCs/>
                <w:color w:val="auto"/>
                <w:sz w:val="17"/>
                <w:szCs w:val="17"/>
              </w:rPr>
              <w:t>Start-up costs depending on format</w:t>
            </w:r>
            <w:r>
              <w:rPr>
                <w:rFonts w:ascii="Arial" w:hAnsi="Arial" w:cs="Arial"/>
                <w:b/>
                <w:iCs/>
                <w:color w:val="auto"/>
                <w:sz w:val="17"/>
                <w:szCs w:val="17"/>
              </w:rPr>
              <w:t xml:space="preserve"> </w:t>
            </w:r>
            <w:r w:rsidRPr="00B55189">
              <w:rPr>
                <w:rFonts w:ascii="Arial" w:hAnsi="Arial" w:cs="Arial"/>
                <w:b/>
                <w:iCs/>
                <w:color w:val="auto"/>
                <w:sz w:val="17"/>
                <w:szCs w:val="17"/>
              </w:rPr>
              <w:t>and call-up</w:t>
            </w:r>
          </w:p>
          <w:p w14:paraId="668F4676" w14:textId="77777777" w:rsidR="00A940CB" w:rsidRPr="00A940CB" w:rsidRDefault="00A940CB" w:rsidP="00A940CB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val="en-GB"/>
              </w:rPr>
            </w:pPr>
          </w:p>
        </w:tc>
      </w:tr>
    </w:tbl>
    <w:p w14:paraId="052B08F7" w14:textId="77777777" w:rsidR="00ED41FD" w:rsidRPr="00A940CB" w:rsidRDefault="00ED41FD" w:rsidP="0091144E">
      <w:pPr>
        <w:tabs>
          <w:tab w:val="left" w:pos="4111"/>
        </w:tabs>
        <w:spacing w:line="230" w:lineRule="exact"/>
        <w:jc w:val="both"/>
        <w:rPr>
          <w:rFonts w:ascii="Arial" w:hAnsi="Arial" w:cs="Arial"/>
          <w:sz w:val="17"/>
          <w:szCs w:val="17"/>
          <w:lang w:val="en-GB"/>
        </w:rPr>
      </w:pPr>
    </w:p>
    <w:sectPr w:rsidR="00ED41FD" w:rsidRPr="00A940CB" w:rsidSect="00693FDA">
      <w:pgSz w:w="11906" w:h="16838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Std Bk">
    <w:panose1 w:val="020B0502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9" w:dllVersion="512" w:checkStyle="1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AC"/>
    <w:rsid w:val="000C3EF7"/>
    <w:rsid w:val="00114AD2"/>
    <w:rsid w:val="001247A1"/>
    <w:rsid w:val="00185C28"/>
    <w:rsid w:val="001B483C"/>
    <w:rsid w:val="001F0F18"/>
    <w:rsid w:val="002126EA"/>
    <w:rsid w:val="00287F21"/>
    <w:rsid w:val="003923A5"/>
    <w:rsid w:val="003C6ACC"/>
    <w:rsid w:val="0041765E"/>
    <w:rsid w:val="00424590"/>
    <w:rsid w:val="00490F4C"/>
    <w:rsid w:val="00571FAC"/>
    <w:rsid w:val="0066215D"/>
    <w:rsid w:val="00693FDA"/>
    <w:rsid w:val="007C57DC"/>
    <w:rsid w:val="007E0800"/>
    <w:rsid w:val="007E60E6"/>
    <w:rsid w:val="00862502"/>
    <w:rsid w:val="00907D7D"/>
    <w:rsid w:val="0091144E"/>
    <w:rsid w:val="00914401"/>
    <w:rsid w:val="009257D7"/>
    <w:rsid w:val="009420B4"/>
    <w:rsid w:val="009A3E54"/>
    <w:rsid w:val="009D4B8F"/>
    <w:rsid w:val="009E781D"/>
    <w:rsid w:val="00A22DEF"/>
    <w:rsid w:val="00A3581D"/>
    <w:rsid w:val="00A6408C"/>
    <w:rsid w:val="00A940CB"/>
    <w:rsid w:val="00A94592"/>
    <w:rsid w:val="00B62E37"/>
    <w:rsid w:val="00BD021C"/>
    <w:rsid w:val="00BE1F12"/>
    <w:rsid w:val="00C26309"/>
    <w:rsid w:val="00D30F4A"/>
    <w:rsid w:val="00D557B6"/>
    <w:rsid w:val="00E75DF0"/>
    <w:rsid w:val="00ED41FD"/>
    <w:rsid w:val="00EE000F"/>
    <w:rsid w:val="00F579C6"/>
    <w:rsid w:val="00F7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  <w14:docId w14:val="26CC1F47"/>
  <w15:chartTrackingRefBased/>
  <w15:docId w15:val="{30BEFCD3-312F-4BC7-B29E-DD641046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pBdr>
        <w:bottom w:val="single" w:sz="4" w:space="1" w:color="auto"/>
      </w:pBdr>
      <w:jc w:val="center"/>
      <w:outlineLvl w:val="0"/>
    </w:pPr>
    <w:rPr>
      <w:rFonts w:ascii="AvantGarde Bk BT" w:hAnsi="AvantGarde Bk BT"/>
      <w:b/>
      <w:sz w:val="4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ant">
    <w:name w:val="Avant"/>
    <w:basedOn w:val="Standard"/>
  </w:style>
  <w:style w:type="paragraph" w:styleId="Textkrper">
    <w:name w:val="Body Text"/>
    <w:basedOn w:val="Standard"/>
    <w:semiHidden/>
    <w:pPr>
      <w:jc w:val="both"/>
    </w:pPr>
    <w:rPr>
      <w:rFonts w:ascii="Arial" w:hAnsi="Arial"/>
    </w:rPr>
  </w:style>
  <w:style w:type="paragraph" w:styleId="Textkrper2">
    <w:name w:val="Body Text 2"/>
    <w:basedOn w:val="Standard"/>
    <w:semiHidden/>
    <w:pPr>
      <w:spacing w:line="230" w:lineRule="exact"/>
    </w:pPr>
    <w:rPr>
      <w:rFonts w:ascii="Arial" w:hAnsi="Arial"/>
      <w:snapToGrid w:val="0"/>
      <w:sz w:val="17"/>
    </w:rPr>
  </w:style>
  <w:style w:type="paragraph" w:customStyle="1" w:styleId="DTAusschreibungsstext">
    <w:name w:val="DT Ausschreibungsstext"/>
    <w:basedOn w:val="Standard"/>
    <w:uiPriority w:val="99"/>
    <w:rsid w:val="001247A1"/>
    <w:pPr>
      <w:tabs>
        <w:tab w:val="left" w:pos="1417"/>
        <w:tab w:val="left" w:pos="1928"/>
      </w:tabs>
      <w:autoSpaceDE w:val="0"/>
      <w:autoSpaceDN w:val="0"/>
      <w:adjustRightInd w:val="0"/>
      <w:spacing w:line="200" w:lineRule="atLeast"/>
      <w:jc w:val="both"/>
      <w:textAlignment w:val="center"/>
    </w:pPr>
    <w:rPr>
      <w:rFonts w:ascii="ITC Avant Garde Std Bk" w:hAnsi="ITC Avant Garde Std Bk" w:cs="ITC Avant Garde Std Bk"/>
      <w:color w:val="000000"/>
      <w:sz w:val="15"/>
      <w:szCs w:val="15"/>
    </w:rPr>
  </w:style>
  <w:style w:type="character" w:customStyle="1" w:styleId="Fliesstext">
    <w:name w:val="Fliesstext"/>
    <w:uiPriority w:val="99"/>
    <w:rsid w:val="001247A1"/>
    <w:rPr>
      <w:rFonts w:ascii="ITC Avant Garde Std Bk" w:hAnsi="ITC Avant Garde Std Bk" w:cs="ITC Avant Garde Std Bk"/>
      <w:color w:val="000000"/>
      <w:spacing w:val="0"/>
      <w:w w:val="100"/>
      <w:position w:val="0"/>
      <w:sz w:val="15"/>
      <w:szCs w:val="15"/>
      <w:u w:val="none"/>
      <w:vertAlign w:val="baseline"/>
    </w:rPr>
  </w:style>
  <w:style w:type="paragraph" w:customStyle="1" w:styleId="FRZFlietext">
    <w:name w:val="FRZ Fließtext"/>
    <w:basedOn w:val="Standard"/>
    <w:uiPriority w:val="99"/>
    <w:rsid w:val="00490F4C"/>
    <w:pPr>
      <w:tabs>
        <w:tab w:val="left" w:pos="1157"/>
        <w:tab w:val="left" w:pos="2007"/>
      </w:tabs>
      <w:autoSpaceDE w:val="0"/>
      <w:autoSpaceDN w:val="0"/>
      <w:adjustRightInd w:val="0"/>
      <w:spacing w:line="289" w:lineRule="auto"/>
      <w:jc w:val="both"/>
      <w:textAlignment w:val="baseline"/>
    </w:pPr>
    <w:rPr>
      <w:rFonts w:ascii="ITC Avant Garde Std Bk" w:hAnsi="ITC Avant Garde Std Bk" w:cs="ITC Avant Garde Std Bk"/>
      <w:i/>
      <w:iCs/>
      <w:color w:val="000000"/>
      <w:sz w:val="15"/>
      <w:szCs w:val="15"/>
      <w:lang w:val="fr-FR"/>
    </w:rPr>
  </w:style>
  <w:style w:type="paragraph" w:customStyle="1" w:styleId="ENGLFlietext">
    <w:name w:val="ENGL Fließtext"/>
    <w:basedOn w:val="Standard"/>
    <w:uiPriority w:val="99"/>
    <w:rsid w:val="007E0800"/>
    <w:pPr>
      <w:tabs>
        <w:tab w:val="left" w:pos="1157"/>
        <w:tab w:val="left" w:pos="2007"/>
      </w:tabs>
      <w:autoSpaceDE w:val="0"/>
      <w:autoSpaceDN w:val="0"/>
      <w:adjustRightInd w:val="0"/>
      <w:spacing w:line="289" w:lineRule="auto"/>
      <w:jc w:val="both"/>
      <w:textAlignment w:val="baseline"/>
    </w:pPr>
    <w:rPr>
      <w:rFonts w:ascii="ITC Avant Garde Std Bk" w:hAnsi="ITC Avant Garde Std Bk" w:cs="ITC Avant Garde Std Bk"/>
      <w:color w:val="000000"/>
      <w:sz w:val="15"/>
      <w:szCs w:val="15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3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S1</vt:lpstr>
    </vt:vector>
  </TitlesOfParts>
  <Company>Durlum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</dc:title>
  <dc:subject/>
  <dc:creator>SKubetzk</dc:creator>
  <cp:keywords/>
  <cp:lastModifiedBy>Kubetzko Sven</cp:lastModifiedBy>
  <cp:revision>2</cp:revision>
  <cp:lastPrinted>2003-09-16T08:54:00Z</cp:lastPrinted>
  <dcterms:created xsi:type="dcterms:W3CDTF">2025-08-13T09:10:00Z</dcterms:created>
  <dcterms:modified xsi:type="dcterms:W3CDTF">2025-08-13T09:10:00Z</dcterms:modified>
</cp:coreProperties>
</file>